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7A" w:rsidRDefault="009B057A" w:rsidP="009B057A">
      <w:pPr>
        <w:rPr>
          <w:b/>
        </w:rPr>
      </w:pPr>
    </w:p>
    <w:p w:rsidR="00C102FB" w:rsidRPr="00D8402C" w:rsidRDefault="00C102FB" w:rsidP="00C102FB">
      <w:pPr>
        <w:spacing w:after="12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9465C7">
        <w:rPr>
          <w:rFonts w:ascii="Arial Narrow" w:hAnsi="Arial Narrow"/>
          <w:b/>
          <w:sz w:val="28"/>
          <w:szCs w:val="28"/>
        </w:rPr>
        <w:t>Izrada Lokalne strategije</w:t>
      </w:r>
      <w:r>
        <w:rPr>
          <w:rFonts w:ascii="Arial Narrow" w:hAnsi="Arial Narrow"/>
          <w:b/>
          <w:sz w:val="28"/>
          <w:szCs w:val="28"/>
        </w:rPr>
        <w:t xml:space="preserve"> razvoja LAG-a „Strossmayer“ 2014</w:t>
      </w:r>
      <w:r w:rsidRPr="009465C7">
        <w:rPr>
          <w:rFonts w:ascii="Arial Narrow" w:hAnsi="Arial Narrow"/>
          <w:b/>
          <w:sz w:val="28"/>
          <w:szCs w:val="28"/>
        </w:rPr>
        <w:t>-2020</w:t>
      </w:r>
    </w:p>
    <w:p w:rsidR="00C102FB" w:rsidRPr="00A21CAA" w:rsidRDefault="00C102FB" w:rsidP="00C102FB">
      <w:pPr>
        <w:spacing w:after="12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9465C7">
        <w:rPr>
          <w:rFonts w:ascii="Arial Narrow" w:hAnsi="Arial Narrow"/>
          <w:b/>
          <w:sz w:val="28"/>
          <w:szCs w:val="28"/>
        </w:rPr>
        <w:t>OBRA</w:t>
      </w:r>
      <w:r>
        <w:rPr>
          <w:rFonts w:ascii="Arial Narrow" w:hAnsi="Arial Narrow"/>
          <w:b/>
          <w:sz w:val="28"/>
          <w:szCs w:val="28"/>
        </w:rPr>
        <w:t>ZAC ZA PRIJAVU PROJEKTNIH IDEJA</w:t>
      </w:r>
    </w:p>
    <w:tbl>
      <w:tblPr>
        <w:tblW w:w="10065" w:type="dxa"/>
        <w:tblInd w:w="-431" w:type="dxa"/>
        <w:tblBorders>
          <w:top w:val="single" w:sz="18" w:space="0" w:color="E36C0A"/>
          <w:left w:val="single" w:sz="6" w:space="0" w:color="984806"/>
          <w:bottom w:val="single" w:sz="6" w:space="0" w:color="984806"/>
          <w:right w:val="single" w:sz="6" w:space="0" w:color="984806"/>
          <w:insideH w:val="single" w:sz="6" w:space="0" w:color="984806"/>
          <w:insideV w:val="single" w:sz="6" w:space="0" w:color="984806"/>
        </w:tblBorders>
        <w:tblLook w:val="04A0"/>
      </w:tblPr>
      <w:tblGrid>
        <w:gridCol w:w="568"/>
        <w:gridCol w:w="2977"/>
        <w:gridCol w:w="2173"/>
        <w:gridCol w:w="2173"/>
        <w:gridCol w:w="2174"/>
      </w:tblGrid>
      <w:tr w:rsidR="00C102FB" w:rsidRPr="009465C7" w:rsidTr="00AC6726">
        <w:tc>
          <w:tcPr>
            <w:tcW w:w="568" w:type="dxa"/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9497" w:type="dxa"/>
            <w:gridSpan w:val="4"/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Organizacija/institucija/tvrtka/udruga/fizička osoba koja prijavljuje projektnu ideju</w:t>
            </w:r>
          </w:p>
        </w:tc>
      </w:tr>
      <w:tr w:rsidR="00C102FB" w:rsidRPr="009465C7" w:rsidTr="00AC6726">
        <w:trPr>
          <w:trHeight w:val="480"/>
        </w:trPr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Naziv subjekta (nositelja projekta):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rPr>
          <w:trHeight w:val="263"/>
        </w:trPr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Vrsta subjekta (nositelja projekta, pravni oblik):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rPr>
          <w:trHeight w:val="268"/>
        </w:trPr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Adresa: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rPr>
          <w:trHeight w:val="303"/>
        </w:trPr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Mjesto: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Poštanski broj: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OIB: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Telefon: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Fax: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Web adresa: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e-mail:</w:t>
            </w:r>
          </w:p>
        </w:tc>
        <w:tc>
          <w:tcPr>
            <w:tcW w:w="6520" w:type="dxa"/>
            <w:gridSpan w:val="3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tcBorders>
              <w:top w:val="single" w:sz="18" w:space="0" w:color="E36C0A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9497" w:type="dxa"/>
            <w:gridSpan w:val="4"/>
            <w:tcBorders>
              <w:top w:val="single" w:sz="18" w:space="0" w:color="E36C0A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Odgovorna osoba u organizaciji</w:t>
            </w:r>
            <w:r>
              <w:rPr>
                <w:rFonts w:ascii="Arial Narrow" w:hAnsi="Arial Narrow"/>
                <w:b/>
              </w:rPr>
              <w:t xml:space="preserve"> nositelja projekta</w:t>
            </w:r>
          </w:p>
        </w:tc>
      </w:tr>
      <w:tr w:rsidR="00C102FB" w:rsidRPr="009465C7" w:rsidTr="00AC6726"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Ime i prezime: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Funkcija: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Tel. / mob.: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Fax: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E-mail:</w:t>
            </w:r>
          </w:p>
        </w:tc>
        <w:tc>
          <w:tcPr>
            <w:tcW w:w="6520" w:type="dxa"/>
            <w:gridSpan w:val="3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tcBorders>
              <w:top w:val="single" w:sz="18" w:space="0" w:color="E36C0A"/>
              <w:left w:val="single" w:sz="2" w:space="0" w:color="984806"/>
              <w:bottom w:val="single" w:sz="2" w:space="0" w:color="984806"/>
              <w:right w:val="single" w:sz="2" w:space="0" w:color="984806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9497" w:type="dxa"/>
            <w:gridSpan w:val="4"/>
            <w:tcBorders>
              <w:top w:val="single" w:sz="18" w:space="0" w:color="E36C0A"/>
              <w:left w:val="single" w:sz="2" w:space="0" w:color="984806"/>
              <w:bottom w:val="single" w:sz="2" w:space="0" w:color="984806"/>
              <w:right w:val="single" w:sz="2" w:space="0" w:color="984806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Kontakt osoba</w:t>
            </w:r>
            <w:r>
              <w:rPr>
                <w:rFonts w:ascii="Arial Narrow" w:hAnsi="Arial Narrow"/>
                <w:b/>
              </w:rPr>
              <w:t xml:space="preserve"> nositelja projekta</w:t>
            </w:r>
          </w:p>
        </w:tc>
      </w:tr>
      <w:tr w:rsidR="00C102FB" w:rsidRPr="009465C7" w:rsidTr="00AC6726">
        <w:tc>
          <w:tcPr>
            <w:tcW w:w="568" w:type="dxa"/>
            <w:tcBorders>
              <w:top w:val="single" w:sz="2" w:space="0" w:color="984806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2" w:space="0" w:color="984806"/>
            </w:tcBorders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Ime i prezime:</w:t>
            </w:r>
          </w:p>
        </w:tc>
        <w:tc>
          <w:tcPr>
            <w:tcW w:w="6520" w:type="dxa"/>
            <w:gridSpan w:val="3"/>
            <w:tcBorders>
              <w:top w:val="single" w:sz="2" w:space="0" w:color="984806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Funkcija: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Tel. / mob.: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Fax: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e-mail:</w:t>
            </w:r>
          </w:p>
        </w:tc>
        <w:tc>
          <w:tcPr>
            <w:tcW w:w="6520" w:type="dxa"/>
            <w:gridSpan w:val="3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tcBorders>
              <w:top w:val="single" w:sz="18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9497" w:type="dxa"/>
            <w:gridSpan w:val="4"/>
            <w:tcBorders>
              <w:top w:val="single" w:sz="18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Opći podaci o projektu</w:t>
            </w:r>
          </w:p>
        </w:tc>
      </w:tr>
      <w:tr w:rsidR="00C102FB" w:rsidRPr="009465C7" w:rsidTr="00AC6726">
        <w:trPr>
          <w:trHeight w:val="510"/>
        </w:trPr>
        <w:tc>
          <w:tcPr>
            <w:tcW w:w="568" w:type="dxa"/>
            <w:tcBorders>
              <w:top w:val="single" w:sz="2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top w:val="single" w:sz="2" w:space="0" w:color="E36C0A"/>
            </w:tcBorders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Naziv projekta/projektne ideje</w:t>
            </w:r>
          </w:p>
        </w:tc>
        <w:tc>
          <w:tcPr>
            <w:tcW w:w="6520" w:type="dxa"/>
            <w:gridSpan w:val="3"/>
            <w:tcBorders>
              <w:top w:val="single" w:sz="2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rPr>
          <w:trHeight w:val="387"/>
        </w:trPr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Procijenjen datum početka / završetka projektne ideje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Status projekta (podcrtaj/zaokruži)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Ideja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U provedbi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Završen</w:t>
            </w:r>
          </w:p>
        </w:tc>
      </w:tr>
      <w:tr w:rsidR="00C102FB" w:rsidRPr="009465C7" w:rsidTr="00AC6726">
        <w:trPr>
          <w:trHeight w:val="386"/>
        </w:trPr>
        <w:tc>
          <w:tcPr>
            <w:tcW w:w="568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Nositelj projekta: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rPr>
          <w:trHeight w:val="57"/>
        </w:trPr>
        <w:tc>
          <w:tcPr>
            <w:tcW w:w="568" w:type="dxa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77" w:type="dxa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Partneri, navedite sve: </w:t>
            </w:r>
          </w:p>
        </w:tc>
        <w:tc>
          <w:tcPr>
            <w:tcW w:w="6520" w:type="dxa"/>
            <w:gridSpan w:val="3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</w:tbl>
    <w:p w:rsidR="00C102FB" w:rsidRDefault="00C102FB" w:rsidP="00C102FB"/>
    <w:tbl>
      <w:tblPr>
        <w:tblW w:w="10065" w:type="dxa"/>
        <w:tblInd w:w="-431" w:type="dxa"/>
        <w:tblBorders>
          <w:top w:val="single" w:sz="18" w:space="0" w:color="E36C0A"/>
          <w:left w:val="single" w:sz="6" w:space="0" w:color="984806"/>
          <w:bottom w:val="single" w:sz="6" w:space="0" w:color="984806"/>
          <w:right w:val="single" w:sz="6" w:space="0" w:color="984806"/>
          <w:insideH w:val="single" w:sz="6" w:space="0" w:color="984806"/>
          <w:insideV w:val="single" w:sz="6" w:space="0" w:color="984806"/>
        </w:tblBorders>
        <w:tblLayout w:type="fixed"/>
        <w:tblLook w:val="04A0"/>
      </w:tblPr>
      <w:tblGrid>
        <w:gridCol w:w="572"/>
        <w:gridCol w:w="1606"/>
        <w:gridCol w:w="62"/>
        <w:gridCol w:w="1250"/>
        <w:gridCol w:w="1263"/>
        <w:gridCol w:w="1360"/>
        <w:gridCol w:w="365"/>
        <w:gridCol w:w="1650"/>
        <w:gridCol w:w="466"/>
        <w:gridCol w:w="1443"/>
        <w:gridCol w:w="28"/>
      </w:tblGrid>
      <w:tr w:rsidR="00C102FB" w:rsidRPr="009465C7" w:rsidTr="00AC6726">
        <w:tc>
          <w:tcPr>
            <w:tcW w:w="572" w:type="dxa"/>
            <w:tcBorders>
              <w:top w:val="single" w:sz="18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9493" w:type="dxa"/>
            <w:gridSpan w:val="10"/>
            <w:tcBorders>
              <w:top w:val="single" w:sz="18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Opis projekta</w:t>
            </w:r>
          </w:p>
        </w:tc>
      </w:tr>
      <w:tr w:rsidR="00C102FB" w:rsidRPr="009465C7" w:rsidTr="00AC6726">
        <w:trPr>
          <w:trHeight w:val="2558"/>
        </w:trPr>
        <w:tc>
          <w:tcPr>
            <w:tcW w:w="572" w:type="dxa"/>
            <w:tcBorders>
              <w:top w:val="single" w:sz="6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18" w:type="dxa"/>
            <w:gridSpan w:val="3"/>
            <w:tcBorders>
              <w:top w:val="single" w:sz="6" w:space="0" w:color="E36C0A"/>
            </w:tcBorders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Kratki opis projekta: </w:t>
            </w:r>
          </w:p>
        </w:tc>
        <w:tc>
          <w:tcPr>
            <w:tcW w:w="6575" w:type="dxa"/>
            <w:gridSpan w:val="7"/>
            <w:tcBorders>
              <w:top w:val="single" w:sz="6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rPr>
          <w:trHeight w:val="1407"/>
        </w:trPr>
        <w:tc>
          <w:tcPr>
            <w:tcW w:w="572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Opći i specifični ciljevi projekta (što svojim projektom želite postići/ostvariti)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rPr>
          <w:trHeight w:val="1824"/>
        </w:trPr>
        <w:tc>
          <w:tcPr>
            <w:tcW w:w="572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Predviđene aktivnosti </w:t>
            </w:r>
            <w:r w:rsidRPr="009465C7">
              <w:rPr>
                <w:rFonts w:ascii="Arial Narrow" w:hAnsi="Arial Narrow"/>
              </w:rPr>
              <w:t>projekta: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rPr>
          <w:trHeight w:val="1964"/>
        </w:trPr>
        <w:tc>
          <w:tcPr>
            <w:tcW w:w="572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Očekivani r</w:t>
            </w:r>
            <w:r w:rsidRPr="009465C7">
              <w:rPr>
                <w:rFonts w:ascii="Arial Narrow" w:hAnsi="Arial Narrow"/>
              </w:rPr>
              <w:t>ezultati projekta: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rPr>
          <w:trHeight w:val="454"/>
        </w:trPr>
        <w:tc>
          <w:tcPr>
            <w:tcW w:w="572" w:type="dxa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18" w:type="dxa"/>
            <w:gridSpan w:val="3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Lokacija projekta (JLS, naselje):</w:t>
            </w:r>
          </w:p>
        </w:tc>
        <w:tc>
          <w:tcPr>
            <w:tcW w:w="6575" w:type="dxa"/>
            <w:gridSpan w:val="7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tcBorders>
              <w:top w:val="single" w:sz="18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9493" w:type="dxa"/>
            <w:gridSpan w:val="10"/>
            <w:tcBorders>
              <w:top w:val="single" w:sz="18" w:space="0" w:color="E36C0A"/>
              <w:left w:val="single" w:sz="2" w:space="0" w:color="E36C0A"/>
              <w:bottom w:val="single" w:sz="2" w:space="0" w:color="E36C0A"/>
              <w:right w:val="single" w:sz="2" w:space="0" w:color="E36C0A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Status dokumentacije projekta (Obavezno)</w:t>
            </w:r>
          </w:p>
        </w:tc>
      </w:tr>
      <w:tr w:rsidR="00C102FB" w:rsidRPr="009465C7" w:rsidTr="00AC6726">
        <w:tc>
          <w:tcPr>
            <w:tcW w:w="3490" w:type="dxa"/>
            <w:gridSpan w:val="4"/>
            <w:tcBorders>
              <w:top w:val="single" w:sz="2" w:space="0" w:color="E36C0A"/>
            </w:tcBorders>
            <w:shd w:val="clear" w:color="auto" w:fill="auto"/>
            <w:vAlign w:val="bottom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Označi stupac za pojedini dokument</w:t>
            </w:r>
          </w:p>
        </w:tc>
        <w:tc>
          <w:tcPr>
            <w:tcW w:w="1263" w:type="dxa"/>
            <w:tcBorders>
              <w:top w:val="single" w:sz="2" w:space="0" w:color="E36C0A"/>
            </w:tcBorders>
            <w:shd w:val="clear" w:color="auto" w:fill="auto"/>
            <w:vAlign w:val="center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Da</w:t>
            </w:r>
          </w:p>
        </w:tc>
        <w:tc>
          <w:tcPr>
            <w:tcW w:w="1360" w:type="dxa"/>
            <w:tcBorders>
              <w:top w:val="single" w:sz="2" w:space="0" w:color="E36C0A"/>
            </w:tcBorders>
            <w:shd w:val="clear" w:color="auto" w:fill="auto"/>
            <w:vAlign w:val="center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Ne</w:t>
            </w:r>
          </w:p>
        </w:tc>
        <w:tc>
          <w:tcPr>
            <w:tcW w:w="2015" w:type="dxa"/>
            <w:gridSpan w:val="2"/>
            <w:tcBorders>
              <w:top w:val="single" w:sz="2" w:space="0" w:color="E36C0A"/>
            </w:tcBorders>
            <w:shd w:val="clear" w:color="auto" w:fill="auto"/>
            <w:vAlign w:val="center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Nije relevantno</w:t>
            </w:r>
          </w:p>
        </w:tc>
        <w:tc>
          <w:tcPr>
            <w:tcW w:w="1937" w:type="dxa"/>
            <w:gridSpan w:val="3"/>
            <w:tcBorders>
              <w:top w:val="single" w:sz="2" w:space="0" w:color="E36C0A"/>
            </w:tcBorders>
            <w:shd w:val="clear" w:color="auto" w:fill="auto"/>
            <w:vAlign w:val="center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Procijenjena vrijednost dokumenta (kn)</w:t>
            </w: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a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Planirana lokacija u prostornom planu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b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Vlasnička dokumentacija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c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Master plan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d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Studija predizvodljivosti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e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Studija izvodljivosti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f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Cost/benefit analiza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g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Poslovni plan 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h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Investicijska studija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i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Procjena utjecaja na okoliš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j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Geotehnička studija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k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Idejno rješenje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l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Idejni projekt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Glavni projekt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n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Izvedbeni projekt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</w:t>
            </w:r>
          </w:p>
        </w:tc>
        <w:tc>
          <w:tcPr>
            <w:tcW w:w="2918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Lokacijska dozvola</w:t>
            </w:r>
          </w:p>
        </w:tc>
        <w:tc>
          <w:tcPr>
            <w:tcW w:w="1263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tcBorders>
              <w:bottom w:val="single" w:sz="18" w:space="0" w:color="E36C0A"/>
            </w:tcBorders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</w:p>
        </w:tc>
        <w:tc>
          <w:tcPr>
            <w:tcW w:w="2918" w:type="dxa"/>
            <w:gridSpan w:val="3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Građevinska dozvola</w:t>
            </w:r>
          </w:p>
        </w:tc>
        <w:tc>
          <w:tcPr>
            <w:tcW w:w="1263" w:type="dxa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360" w:type="dxa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015" w:type="dxa"/>
            <w:gridSpan w:val="2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1937" w:type="dxa"/>
            <w:gridSpan w:val="3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tcBorders>
              <w:top w:val="single" w:sz="18" w:space="0" w:color="E36C0A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7.</w:t>
            </w:r>
          </w:p>
        </w:tc>
        <w:tc>
          <w:tcPr>
            <w:tcW w:w="9493" w:type="dxa"/>
            <w:gridSpan w:val="10"/>
            <w:tcBorders>
              <w:top w:val="single" w:sz="18" w:space="0" w:color="E36C0A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Financijski pokazatelji projekta</w:t>
            </w:r>
          </w:p>
        </w:tc>
      </w:tr>
      <w:tr w:rsidR="00C102FB" w:rsidRPr="009465C7" w:rsidTr="00AC6726">
        <w:trPr>
          <w:trHeight w:val="288"/>
        </w:trPr>
        <w:tc>
          <w:tcPr>
            <w:tcW w:w="572" w:type="dxa"/>
            <w:vMerge w:val="restart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18" w:type="dxa"/>
            <w:gridSpan w:val="3"/>
            <w:vMerge w:val="restart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Vrijednost projekta po aktivnostima:</w:t>
            </w:r>
          </w:p>
        </w:tc>
        <w:tc>
          <w:tcPr>
            <w:tcW w:w="2623" w:type="dxa"/>
            <w:gridSpan w:val="2"/>
            <w:shd w:val="clear" w:color="auto" w:fill="auto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Aktivnost</w:t>
            </w:r>
          </w:p>
        </w:tc>
        <w:tc>
          <w:tcPr>
            <w:tcW w:w="3952" w:type="dxa"/>
            <w:gridSpan w:val="5"/>
            <w:shd w:val="clear" w:color="auto" w:fill="auto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Vrijednost u kn</w:t>
            </w:r>
            <w:r>
              <w:rPr>
                <w:rFonts w:ascii="Arial Narrow" w:hAnsi="Arial Narrow"/>
              </w:rPr>
              <w:t xml:space="preserve"> ili Eur (navedite)</w:t>
            </w:r>
          </w:p>
        </w:tc>
      </w:tr>
      <w:tr w:rsidR="00C102FB" w:rsidRPr="009465C7" w:rsidTr="00AC6726">
        <w:trPr>
          <w:trHeight w:val="283"/>
        </w:trPr>
        <w:tc>
          <w:tcPr>
            <w:tcW w:w="572" w:type="dxa"/>
            <w:vMerge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18" w:type="dxa"/>
            <w:gridSpan w:val="3"/>
            <w:vMerge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623" w:type="dxa"/>
            <w:gridSpan w:val="2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3952" w:type="dxa"/>
            <w:gridSpan w:val="5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rPr>
          <w:trHeight w:val="405"/>
        </w:trPr>
        <w:tc>
          <w:tcPr>
            <w:tcW w:w="572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C102FB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Ukupna vrijednost projekta</w:t>
            </w:r>
          </w:p>
          <w:p w:rsidR="00C102FB" w:rsidRPr="009465C7" w:rsidRDefault="00C102FB" w:rsidP="00AC6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kn ili Eur (navedite)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</w:tr>
      <w:tr w:rsidR="00C102FB" w:rsidRPr="009465C7" w:rsidTr="00AC6726">
        <w:tc>
          <w:tcPr>
            <w:tcW w:w="572" w:type="dxa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Predviđeni izvor financiranja (ministarstva, fondovi, institucije, donatori, fondovi EU, vlastita sredstva)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  <w:tc>
          <w:tcPr>
            <w:tcW w:w="2918" w:type="dxa"/>
            <w:gridSpan w:val="3"/>
            <w:tcBorders>
              <w:bottom w:val="single" w:sz="18" w:space="0" w:color="E36C0A"/>
            </w:tcBorders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Vlastita sredstva do sada uložena u realizaciju projekta</w:t>
            </w:r>
          </w:p>
        </w:tc>
        <w:tc>
          <w:tcPr>
            <w:tcW w:w="6575" w:type="dxa"/>
            <w:gridSpan w:val="7"/>
            <w:tcBorders>
              <w:bottom w:val="single" w:sz="18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c>
          <w:tcPr>
            <w:tcW w:w="572" w:type="dxa"/>
            <w:tcBorders>
              <w:top w:val="single" w:sz="18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8.</w:t>
            </w:r>
          </w:p>
        </w:tc>
        <w:tc>
          <w:tcPr>
            <w:tcW w:w="9493" w:type="dxa"/>
            <w:gridSpan w:val="10"/>
            <w:tcBorders>
              <w:top w:val="single" w:sz="18" w:space="0" w:color="E36C0A"/>
              <w:left w:val="single" w:sz="6" w:space="0" w:color="E36C0A"/>
              <w:bottom w:val="single" w:sz="6" w:space="0" w:color="E36C0A"/>
              <w:right w:val="single" w:sz="6" w:space="0" w:color="E36C0A"/>
            </w:tcBorders>
            <w:shd w:val="clear" w:color="auto" w:fill="9BBB59"/>
          </w:tcPr>
          <w:p w:rsidR="00C102FB" w:rsidRPr="009465C7" w:rsidRDefault="00C102FB" w:rsidP="00AC6726">
            <w:pPr>
              <w:rPr>
                <w:rFonts w:ascii="Arial Narrow" w:hAnsi="Arial Narrow"/>
                <w:b/>
              </w:rPr>
            </w:pPr>
            <w:r w:rsidRPr="009465C7">
              <w:rPr>
                <w:rFonts w:ascii="Arial Narrow" w:hAnsi="Arial Narrow"/>
                <w:b/>
              </w:rPr>
              <w:t>Relevantnost projekta (Obavezno)</w:t>
            </w:r>
          </w:p>
        </w:tc>
      </w:tr>
      <w:tr w:rsidR="00C102FB" w:rsidRPr="009465C7" w:rsidTr="00AC6726">
        <w:trPr>
          <w:trHeight w:val="418"/>
        </w:trPr>
        <w:tc>
          <w:tcPr>
            <w:tcW w:w="572" w:type="dxa"/>
            <w:tcBorders>
              <w:top w:val="single" w:sz="6" w:space="0" w:color="E36C0A"/>
            </w:tcBorders>
            <w:shd w:val="clear" w:color="auto" w:fill="auto"/>
            <w:vAlign w:val="bottom"/>
          </w:tcPr>
          <w:p w:rsidR="00C102FB" w:rsidRPr="009465C7" w:rsidRDefault="00C102FB" w:rsidP="00AC672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93" w:type="dxa"/>
            <w:gridSpan w:val="10"/>
            <w:tcBorders>
              <w:top w:val="single" w:sz="6" w:space="0" w:color="E36C0A"/>
            </w:tcBorders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Vaš projekt je u skladu sa strateškim dokumentima (navedi strategiju te cilj/mjeru)</w:t>
            </w:r>
            <w:r>
              <w:rPr>
                <w:rFonts w:ascii="Arial Narrow" w:hAnsi="Arial Narrow"/>
              </w:rPr>
              <w:t xml:space="preserve"> ili označi/tezaokružite navedeno kojem doprinosi vaš projekt: </w:t>
            </w:r>
          </w:p>
        </w:tc>
      </w:tr>
      <w:tr w:rsidR="00C102FB" w:rsidRPr="009465C7" w:rsidTr="00AC6726">
        <w:trPr>
          <w:trHeight w:val="283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a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Europa</w:t>
            </w:r>
            <w:r w:rsidRPr="007874DA">
              <w:rPr>
                <w:rFonts w:ascii="Arial Narrow" w:hAnsi="Arial Narrow"/>
              </w:rPr>
              <w:t xml:space="preserve"> 2020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1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 xml:space="preserve">Povećanje zapošljavanja </w:t>
            </w:r>
          </w:p>
        </w:tc>
      </w:tr>
      <w:tr w:rsidR="00C102FB" w:rsidRPr="009465C7" w:rsidTr="00AC6726">
        <w:trPr>
          <w:trHeight w:val="283"/>
        </w:trPr>
        <w:tc>
          <w:tcPr>
            <w:tcW w:w="572" w:type="dxa"/>
            <w:vMerge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2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 xml:space="preserve">Povećanje ulaganja u istraživanje i razvoj </w:t>
            </w:r>
          </w:p>
        </w:tc>
      </w:tr>
      <w:tr w:rsidR="00C102FB" w:rsidRPr="009465C7" w:rsidTr="00AC6726">
        <w:trPr>
          <w:trHeight w:val="283"/>
        </w:trPr>
        <w:tc>
          <w:tcPr>
            <w:tcW w:w="572" w:type="dxa"/>
            <w:vMerge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3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 xml:space="preserve">Smanjenje emisije stakleničkih plinova i povećanje iz obnovljivih izvora, povećanje energetske učinkovitosti </w:t>
            </w:r>
          </w:p>
        </w:tc>
      </w:tr>
      <w:tr w:rsidR="00C102FB" w:rsidRPr="009465C7" w:rsidTr="00AC6726">
        <w:trPr>
          <w:trHeight w:val="283"/>
        </w:trPr>
        <w:tc>
          <w:tcPr>
            <w:tcW w:w="572" w:type="dxa"/>
            <w:vMerge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4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Povećanje razine obrazovanja</w:t>
            </w:r>
          </w:p>
        </w:tc>
      </w:tr>
      <w:tr w:rsidR="00C102FB" w:rsidRPr="009465C7" w:rsidTr="00AC6726">
        <w:trPr>
          <w:trHeight w:val="283"/>
        </w:trPr>
        <w:tc>
          <w:tcPr>
            <w:tcW w:w="572" w:type="dxa"/>
            <w:vMerge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5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 xml:space="preserve">Smanjenje siromaštva i socijalne isključenosti </w:t>
            </w:r>
          </w:p>
        </w:tc>
      </w:tr>
      <w:tr w:rsidR="00C102FB" w:rsidRPr="009465C7" w:rsidTr="00AC6726">
        <w:trPr>
          <w:trHeight w:val="1401"/>
        </w:trPr>
        <w:tc>
          <w:tcPr>
            <w:tcW w:w="572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b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Drugi (sektorski) </w:t>
            </w:r>
            <w:r w:rsidRPr="009465C7">
              <w:rPr>
                <w:rFonts w:ascii="Arial Narrow" w:hAnsi="Arial Narrow"/>
              </w:rPr>
              <w:t>Nacionalni strateški dokumenti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rPr>
          <w:trHeight w:val="1251"/>
        </w:trPr>
        <w:tc>
          <w:tcPr>
            <w:tcW w:w="572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c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Županijske razvojne strategije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rPr>
          <w:trHeight w:val="1269"/>
        </w:trPr>
        <w:tc>
          <w:tcPr>
            <w:tcW w:w="572" w:type="dxa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 w:rsidRPr="009465C7">
              <w:rPr>
                <w:rFonts w:ascii="Arial Narrow" w:hAnsi="Arial Narrow"/>
              </w:rPr>
              <w:t>d</w:t>
            </w:r>
          </w:p>
        </w:tc>
        <w:tc>
          <w:tcPr>
            <w:tcW w:w="2918" w:type="dxa"/>
            <w:gridSpan w:val="3"/>
            <w:shd w:val="clear" w:color="auto" w:fill="auto"/>
            <w:vAlign w:val="center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Strategija JLS koja se odnosi na područje provedbe projekta 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9465C7" w:rsidRDefault="00C102FB" w:rsidP="00AC6726">
            <w:pPr>
              <w:rPr>
                <w:rFonts w:ascii="Arial Narrow" w:hAnsi="Arial Narrow"/>
              </w:rPr>
            </w:pPr>
          </w:p>
        </w:tc>
      </w:tr>
      <w:tr w:rsidR="00C102FB" w:rsidRPr="009465C7" w:rsidTr="00AC6726">
        <w:trPr>
          <w:trHeight w:val="283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 xml:space="preserve">ZPP 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1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Konkurentna i održiva poljoprivredna proizvodnja integrirana u EU okvire</w:t>
            </w:r>
          </w:p>
        </w:tc>
      </w:tr>
      <w:tr w:rsidR="00C102FB" w:rsidRPr="009465C7" w:rsidTr="00AC6726">
        <w:trPr>
          <w:trHeight w:val="283"/>
        </w:trPr>
        <w:tc>
          <w:tcPr>
            <w:tcW w:w="572" w:type="dxa"/>
            <w:vMerge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2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Razvijeno ruralno gospodarstvo s trendom povećanja zaposlenosti, proizvodnja visokokvalitetne hrane, razvoj nepoljoprivrednih gospodarskih aktivnosti u ruralnim područjima.</w:t>
            </w:r>
          </w:p>
        </w:tc>
      </w:tr>
      <w:tr w:rsidR="00C102FB" w:rsidRPr="009465C7" w:rsidTr="00AC6726">
        <w:trPr>
          <w:trHeight w:val="283"/>
        </w:trPr>
        <w:tc>
          <w:tcPr>
            <w:tcW w:w="572" w:type="dxa"/>
            <w:vMerge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3</w:t>
            </w:r>
          </w:p>
        </w:tc>
        <w:tc>
          <w:tcPr>
            <w:tcW w:w="6575" w:type="dxa"/>
            <w:gridSpan w:val="7"/>
            <w:shd w:val="clear" w:color="auto" w:fill="auto"/>
          </w:tcPr>
          <w:p w:rsidR="00C102FB" w:rsidRPr="007874DA" w:rsidRDefault="00C102FB" w:rsidP="00AC6726">
            <w:pPr>
              <w:pStyle w:val="Bezproreda"/>
              <w:rPr>
                <w:rFonts w:ascii="Arial Narrow" w:hAnsi="Arial Narrow"/>
              </w:rPr>
            </w:pPr>
            <w:r w:rsidRPr="007874DA">
              <w:rPr>
                <w:rFonts w:ascii="Arial Narrow" w:hAnsi="Arial Narrow"/>
              </w:rPr>
              <w:t>Održivo korištenje raspoloživih prirodnih potencijala u funkciji osiguravanja ruralnih područja kao sigurnog i privlačnog mjesta za život i rad.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sz w:val="18"/>
                <w:szCs w:val="18"/>
                <w:lang w:eastAsia="hr-HR"/>
              </w:rPr>
            </w:pPr>
            <w:r w:rsidRPr="00593254">
              <w:rPr>
                <w:rFonts w:ascii="Arial Narrow" w:eastAsia="Times New Roman" w:hAnsi="Arial Narrow"/>
                <w:noProof/>
                <w:sz w:val="18"/>
                <w:szCs w:val="18"/>
                <w:lang w:eastAsia="hr-HR"/>
              </w:rPr>
              <w:t>MJERA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>
              <w:rPr>
                <w:rFonts w:ascii="Arial Narrow" w:eastAsia="Times New Roman" w:hAnsi="Arial Narrow"/>
                <w:noProof/>
                <w:lang w:eastAsia="hr-HR"/>
              </w:rPr>
              <w:t>PODMJERA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NAZIV OPERACIJE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PROGRAMIRANO FOKUS PODRUČJE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PRIORITET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3.1.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Potpora  za sudjelovanje poljoprivrednika u sustavima kvalitete za poljoprivredne i prehrambene proizvode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lastRenderedPageBreak/>
              <w:t>3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Potpora za troškove informiranja i promoviranja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4.1.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 xml:space="preserve">Restrukturiranje, modernizacija i povećanje </w:t>
            </w:r>
          </w:p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konkurentnosti poljoprivrednih gospodarstava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4.1.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 xml:space="preserve">Zbrinjavanje, rukovanje i korištenje stajskog </w:t>
            </w:r>
          </w:p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gnojiva u cilju smanjenja štetnog utjecaja na okoliš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5D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5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4.1.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</w:rPr>
              <w:t>Korištenje obnovljivih izvora energije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5C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5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Povećanje dodane vrijednosti poljoprivrednim proizvodima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lang w:eastAsia="hr-HR"/>
              </w:rPr>
              <w:t>Korištenje obnovljivih izvora energije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5C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5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4.4.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Neproizvodna ulaganja vezana uz očuvanje okoliša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6.1.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Potpora mladim poljoprivrednicima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2B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Potpora ulaganju u pokretanje nepoljoprivrednih djelatnosti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6.3.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Potpora razvoju malih poljoprivrednih gospodarstava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6.4.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Razvoj nepoljoprivrednih djelatnosti u ruralnim područjima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7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7.2.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Ulaganja u građenje nerazvrstanih cesta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6B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7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7.2.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Ulaganja u građenje javnih sustava za vodoopskrbu, odvodnju i pročišćavanje otpadnih voda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6B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7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7.4.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Ulaganja u pokretanje, poboljšanje ili proširenje lokalnih temeljnih usluga za ruralno stanovništvo, uključujući slobodno vrijeme i kulturne aktivnosti te povezanu infrastrukturu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6B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8.5.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Konverzija degradiranih šumskih sastojina i šumskih kultura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8.5.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Uspostava i uređenje poučnih staza, vidikovaca i ostale manje infrastrukture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4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8.6.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Modernizacija tehnologija, strojeva, alata i opreme u pridobivanju drva i šumskouzgojnim radovima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2C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8.6.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Modernizacija tehnologija, strojeva, alata i opreme u predindustrijskoj preradi drva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2C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8.6.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Marketing drvnih i nedrvnih šumskih proizvoda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6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9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9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Uspostavljanje proizvođačkih grupa i organizacija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16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16.1.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Operativne skupine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16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16.1./16.2.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Pilot projekti i razvoj novih proizvoda, postupaka, procesa i tehnologija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2</w:t>
            </w:r>
          </w:p>
        </w:tc>
      </w:tr>
      <w:tr w:rsidR="00C102FB" w:rsidRPr="00F157ED" w:rsidTr="00AC6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" w:type="dxa"/>
        </w:trPr>
        <w:tc>
          <w:tcPr>
            <w:tcW w:w="572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16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16.4.</w:t>
            </w:r>
          </w:p>
        </w:tc>
        <w:tc>
          <w:tcPr>
            <w:tcW w:w="4238" w:type="dxa"/>
            <w:gridSpan w:val="4"/>
            <w:shd w:val="clear" w:color="auto" w:fill="auto"/>
          </w:tcPr>
          <w:p w:rsidR="00C102FB" w:rsidRPr="00F157ED" w:rsidRDefault="00C102FB" w:rsidP="00AC6726">
            <w:pPr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Kratki lanci opskrbe i lokalna tržišta</w:t>
            </w:r>
          </w:p>
        </w:tc>
        <w:tc>
          <w:tcPr>
            <w:tcW w:w="2116" w:type="dxa"/>
            <w:gridSpan w:val="2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3A</w:t>
            </w:r>
          </w:p>
        </w:tc>
        <w:tc>
          <w:tcPr>
            <w:tcW w:w="1443" w:type="dxa"/>
            <w:shd w:val="clear" w:color="auto" w:fill="auto"/>
          </w:tcPr>
          <w:p w:rsidR="00C102FB" w:rsidRPr="00F157ED" w:rsidRDefault="00C102FB" w:rsidP="00AC6726">
            <w:pPr>
              <w:jc w:val="center"/>
              <w:rPr>
                <w:rFonts w:ascii="Arial Narrow" w:eastAsia="Times New Roman" w:hAnsi="Arial Narrow"/>
                <w:noProof/>
                <w:lang w:eastAsia="hr-HR"/>
              </w:rPr>
            </w:pPr>
            <w:r w:rsidRPr="00F157ED">
              <w:rPr>
                <w:rFonts w:ascii="Arial Narrow" w:eastAsia="Times New Roman" w:hAnsi="Arial Narrow"/>
                <w:noProof/>
                <w:lang w:eastAsia="hr-HR"/>
              </w:rPr>
              <w:t>3</w:t>
            </w:r>
          </w:p>
        </w:tc>
      </w:tr>
    </w:tbl>
    <w:p w:rsidR="00C102FB" w:rsidRDefault="00C102FB" w:rsidP="00C102FB">
      <w:pPr>
        <w:rPr>
          <w:b/>
        </w:rPr>
      </w:pPr>
    </w:p>
    <w:p w:rsidR="00C102FB" w:rsidRPr="00DC2873" w:rsidRDefault="00C102FB" w:rsidP="00C102FB">
      <w:pPr>
        <w:tabs>
          <w:tab w:val="left" w:pos="5812"/>
        </w:tabs>
        <w:rPr>
          <w:rFonts w:ascii="Arial Narrow" w:hAnsi="Arial Narrow"/>
        </w:rPr>
      </w:pPr>
      <w:r w:rsidRPr="00DC2873">
        <w:rPr>
          <w:rFonts w:ascii="Arial Narrow" w:hAnsi="Arial Narrow"/>
        </w:rPr>
        <w:t>Mjesto i datum</w:t>
      </w:r>
      <w:r w:rsidRPr="00DC2873">
        <w:rPr>
          <w:rFonts w:ascii="Arial Narrow" w:hAnsi="Arial Narrow"/>
        </w:rPr>
        <w:tab/>
        <w:t>Potpis (i pečat)</w:t>
      </w:r>
    </w:p>
    <w:p w:rsidR="00C102FB" w:rsidRPr="00DC2873" w:rsidRDefault="00C102FB" w:rsidP="00C102FB">
      <w:pPr>
        <w:tabs>
          <w:tab w:val="left" w:pos="5812"/>
        </w:tabs>
        <w:rPr>
          <w:rFonts w:ascii="Arial Narrow" w:hAnsi="Arial Narrow"/>
        </w:rPr>
      </w:pPr>
      <w:r w:rsidRPr="00DC2873">
        <w:rPr>
          <w:rFonts w:ascii="Arial Narrow" w:hAnsi="Arial Narrow"/>
        </w:rPr>
        <w:t>___________________________</w:t>
      </w:r>
      <w:r w:rsidRPr="00DC2873">
        <w:rPr>
          <w:rFonts w:ascii="Arial Narrow" w:hAnsi="Arial Narrow"/>
        </w:rPr>
        <w:tab/>
        <w:t>__________________________</w:t>
      </w:r>
    </w:p>
    <w:p w:rsidR="00C102FB" w:rsidRPr="00DC2873" w:rsidRDefault="00C102FB" w:rsidP="00C102FB">
      <w:pPr>
        <w:rPr>
          <w:rFonts w:ascii="Arial Narrow" w:hAnsi="Arial Narrow"/>
        </w:rPr>
      </w:pPr>
    </w:p>
    <w:p w:rsidR="00C102FB" w:rsidRDefault="00C102FB" w:rsidP="00C102FB">
      <w:pPr>
        <w:rPr>
          <w:rFonts w:ascii="Arial Narrow" w:hAnsi="Arial Narrow"/>
          <w:b/>
        </w:rPr>
      </w:pPr>
    </w:p>
    <w:p w:rsidR="00C102FB" w:rsidRDefault="00C102FB" w:rsidP="00C102FB">
      <w:pPr>
        <w:rPr>
          <w:rFonts w:ascii="Arial Narrow" w:hAnsi="Arial Narrow"/>
          <w:b/>
        </w:rPr>
      </w:pPr>
      <w:bookmarkStart w:id="0" w:name="_GoBack"/>
      <w:bookmarkEnd w:id="0"/>
      <w:r w:rsidRPr="00DC2873">
        <w:rPr>
          <w:rFonts w:ascii="Arial Narrow" w:hAnsi="Arial Narrow"/>
          <w:b/>
        </w:rPr>
        <w:t>Napomena:</w:t>
      </w:r>
    </w:p>
    <w:p w:rsidR="00C102FB" w:rsidRPr="00DC2873" w:rsidRDefault="00C102FB" w:rsidP="00C102FB">
      <w:pPr>
        <w:rPr>
          <w:rFonts w:ascii="Arial Narrow" w:hAnsi="Arial Narrow"/>
          <w:b/>
        </w:rPr>
      </w:pPr>
    </w:p>
    <w:p w:rsidR="00C102FB" w:rsidRDefault="00C102FB" w:rsidP="00C102FB">
      <w:pPr>
        <w:rPr>
          <w:rFonts w:ascii="Arial Narrow" w:hAnsi="Arial Narrow"/>
        </w:rPr>
      </w:pPr>
      <w:r w:rsidRPr="00DC2873">
        <w:rPr>
          <w:rFonts w:ascii="Arial Narrow" w:hAnsi="Arial Narrow"/>
        </w:rPr>
        <w:t>Ispunjeni obrazac za prijavu projektne ideje možete poslati na</w:t>
      </w:r>
      <w:r>
        <w:rPr>
          <w:rFonts w:ascii="Arial Narrow" w:hAnsi="Arial Narrow"/>
        </w:rPr>
        <w:t>:</w:t>
      </w:r>
      <w:r w:rsidRPr="00DC2873">
        <w:rPr>
          <w:rFonts w:ascii="Arial Narrow" w:hAnsi="Arial Narrow"/>
        </w:rPr>
        <w:t xml:space="preserve"> </w:t>
      </w:r>
    </w:p>
    <w:p w:rsidR="00C102FB" w:rsidRPr="00DC2873" w:rsidRDefault="00C102FB" w:rsidP="00C102FB">
      <w:pPr>
        <w:rPr>
          <w:rFonts w:ascii="Arial Narrow" w:hAnsi="Arial Narrow"/>
        </w:rPr>
      </w:pPr>
    </w:p>
    <w:p w:rsidR="00C102FB" w:rsidRDefault="00C102FB" w:rsidP="00C102FB">
      <w:pPr>
        <w:rPr>
          <w:rFonts w:ascii="Arial Narrow" w:hAnsi="Arial Narrow"/>
        </w:rPr>
      </w:pPr>
      <w:r w:rsidRPr="00DC2873">
        <w:rPr>
          <w:rFonts w:ascii="Arial Narrow" w:hAnsi="Arial Narrow"/>
        </w:rPr>
        <w:t xml:space="preserve">e-mail: </w:t>
      </w:r>
      <w:hyperlink r:id="rId6" w:history="1">
        <w:r w:rsidRPr="00C03005">
          <w:rPr>
            <w:rStyle w:val="Hiperveza"/>
            <w:rFonts w:ascii="Arial Narrow" w:hAnsi="Arial Narrow"/>
          </w:rPr>
          <w:t>lagstrossmayer01@gmail.com</w:t>
        </w:r>
      </w:hyperlink>
      <w:r w:rsidRPr="00DC2873">
        <w:rPr>
          <w:rFonts w:ascii="Arial Narrow" w:hAnsi="Arial Narrow"/>
        </w:rPr>
        <w:t xml:space="preserve"> ili </w:t>
      </w:r>
    </w:p>
    <w:p w:rsidR="00C102FB" w:rsidRPr="00DC2873" w:rsidRDefault="00C102FB" w:rsidP="00C102FB">
      <w:pPr>
        <w:rPr>
          <w:rFonts w:ascii="Arial Narrow" w:hAnsi="Arial Narrow"/>
        </w:rPr>
      </w:pPr>
    </w:p>
    <w:p w:rsidR="00C102FB" w:rsidRDefault="00C102FB" w:rsidP="00C102FB">
      <w:pPr>
        <w:rPr>
          <w:rFonts w:ascii="Arial Narrow" w:hAnsi="Arial Narrow"/>
        </w:rPr>
      </w:pPr>
      <w:r w:rsidRPr="00DC2873">
        <w:rPr>
          <w:rFonts w:ascii="Arial Narrow" w:hAnsi="Arial Narrow"/>
        </w:rPr>
        <w:t>poštom</w:t>
      </w:r>
      <w:r>
        <w:rPr>
          <w:rFonts w:ascii="Arial Narrow" w:hAnsi="Arial Narrow"/>
        </w:rPr>
        <w:t xml:space="preserve"> na adresu LAG „Strossmayer“, Kolodvorska 2, 31 402 Semeljci,</w:t>
      </w:r>
      <w:r w:rsidRPr="00DC2873">
        <w:rPr>
          <w:rFonts w:ascii="Arial Narrow" w:hAnsi="Arial Narrow"/>
        </w:rPr>
        <w:t xml:space="preserve"> i</w:t>
      </w:r>
      <w:r>
        <w:rPr>
          <w:rFonts w:ascii="Arial Narrow" w:hAnsi="Arial Narrow"/>
        </w:rPr>
        <w:t>li osobno na istu adresu.</w:t>
      </w:r>
    </w:p>
    <w:p w:rsidR="00C102FB" w:rsidRPr="00DC2873" w:rsidRDefault="00C102FB" w:rsidP="00C102FB">
      <w:pPr>
        <w:rPr>
          <w:rFonts w:ascii="Arial Narrow" w:hAnsi="Arial Narrow"/>
        </w:rPr>
      </w:pPr>
    </w:p>
    <w:p w:rsidR="00C102FB" w:rsidRPr="00DC2873" w:rsidRDefault="00C102FB" w:rsidP="00C102FB">
      <w:pPr>
        <w:rPr>
          <w:rFonts w:ascii="Arial Narrow" w:hAnsi="Arial Narrow"/>
        </w:rPr>
      </w:pPr>
      <w:r w:rsidRPr="00DC2873">
        <w:rPr>
          <w:rFonts w:ascii="Arial Narrow" w:hAnsi="Arial Narrow"/>
        </w:rPr>
        <w:t xml:space="preserve">Ukoliko su Vam potrebne još neke informacije možete </w:t>
      </w:r>
      <w:r>
        <w:rPr>
          <w:rFonts w:ascii="Arial Narrow" w:hAnsi="Arial Narrow"/>
        </w:rPr>
        <w:t>nas kontaktirati na tel: 031/856-310.</w:t>
      </w:r>
    </w:p>
    <w:p w:rsidR="00C102FB" w:rsidRPr="00DE7F1A" w:rsidRDefault="00C102FB" w:rsidP="00C102FB"/>
    <w:p w:rsidR="00C102FB" w:rsidRDefault="00C102FB" w:rsidP="00C102FB"/>
    <w:p w:rsidR="00D47132" w:rsidRDefault="00D47132"/>
    <w:sectPr w:rsidR="00D47132" w:rsidSect="00D471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15C" w:rsidRDefault="00E9415C" w:rsidP="009B057A">
      <w:r>
        <w:separator/>
      </w:r>
    </w:p>
  </w:endnote>
  <w:endnote w:type="continuationSeparator" w:id="0">
    <w:p w:rsidR="00E9415C" w:rsidRDefault="00E9415C" w:rsidP="009B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57A" w:rsidRPr="009B057A" w:rsidRDefault="009B057A" w:rsidP="009B057A">
    <w:pPr>
      <w:pStyle w:val="Podnoje"/>
      <w:jc w:val="center"/>
      <w:rPr>
        <w:rFonts w:ascii="Arial Narrow" w:hAnsi="Arial Narrow"/>
        <w:b/>
        <w:color w:val="943634" w:themeColor="accent2" w:themeShade="BF"/>
        <w:sz w:val="44"/>
        <w:szCs w:val="44"/>
      </w:rPr>
    </w:pPr>
    <w:r w:rsidRPr="009B057A">
      <w:rPr>
        <w:rFonts w:ascii="Arial Narrow" w:hAnsi="Arial Narrow"/>
        <w:b/>
        <w:color w:val="943634" w:themeColor="accent2" w:themeShade="BF"/>
        <w:sz w:val="44"/>
        <w:szCs w:val="44"/>
      </w:rPr>
      <w:ptab w:relativeTo="margin" w:alignment="center" w:leader="none"/>
    </w:r>
    <w:r w:rsidRPr="009B057A">
      <w:rPr>
        <w:rFonts w:ascii="Arial Narrow" w:hAnsi="Arial Narrow"/>
        <w:b/>
        <w:color w:val="943634" w:themeColor="accent2" w:themeShade="BF"/>
        <w:sz w:val="44"/>
        <w:szCs w:val="44"/>
      </w:rPr>
      <w:t>LAG STROSSMAYER   -    LEADER PROGRAM</w:t>
    </w:r>
    <w:r w:rsidRPr="009B057A">
      <w:rPr>
        <w:rFonts w:ascii="Arial Narrow" w:hAnsi="Arial Narrow"/>
        <w:b/>
        <w:color w:val="943634" w:themeColor="accent2" w:themeShade="BF"/>
        <w:sz w:val="44"/>
        <w:szCs w:val="44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15C" w:rsidRDefault="00E9415C" w:rsidP="009B057A">
      <w:r>
        <w:separator/>
      </w:r>
    </w:p>
  </w:footnote>
  <w:footnote w:type="continuationSeparator" w:id="0">
    <w:p w:rsidR="00E9415C" w:rsidRDefault="00E9415C" w:rsidP="009B0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57A" w:rsidRDefault="009B057A">
    <w:pPr>
      <w:pStyle w:val="Zaglavlje"/>
    </w:pPr>
    <w:r w:rsidRPr="009B057A">
      <w:rPr>
        <w:b/>
        <w:color w:val="943634" w:themeColor="accent2" w:themeShade="BF"/>
        <w:sz w:val="24"/>
        <w:szCs w:val="24"/>
      </w:rPr>
      <w:t xml:space="preserve">LOKALNA AKCIJSKA GRUPA „STROSSMAYER“ </w:t>
    </w:r>
    <w:r w:rsidRPr="009B057A">
      <w:rPr>
        <w:color w:val="943634" w:themeColor="accent2" w:themeShade="BF"/>
        <w:sz w:val="24"/>
        <w:szCs w:val="24"/>
      </w:rPr>
      <w:t xml:space="preserve">                Trg dr. Franje Tuđmana 4                         31 400 Đakovo  </w:t>
    </w:r>
    <w:r w:rsidRPr="009B057A">
      <w:rPr>
        <w:color w:val="943634" w:themeColor="accent2" w:themeShade="BF"/>
      </w:rPr>
      <w:t xml:space="preserve">         </w:t>
    </w:r>
    <w:r w:rsidR="00921F1C">
      <w:rPr>
        <w:color w:val="943634" w:themeColor="accent2" w:themeShade="BF"/>
      </w:rPr>
      <w:t xml:space="preserve">                Telefon: 031/856-310</w:t>
    </w:r>
    <w:r w:rsidRPr="009B057A">
      <w:rPr>
        <w:color w:val="943634" w:themeColor="accent2" w:themeShade="BF"/>
      </w:rPr>
      <w:t xml:space="preserve">         </w:t>
    </w:r>
    <w:r w:rsidR="00921F1C">
      <w:rPr>
        <w:color w:val="943634" w:themeColor="accent2" w:themeShade="BF"/>
      </w:rPr>
      <w:t xml:space="preserve">   </w:t>
    </w:r>
    <w:r w:rsidRPr="009B057A">
      <w:rPr>
        <w:color w:val="943634" w:themeColor="accent2" w:themeShade="BF"/>
      </w:rPr>
      <w:t xml:space="preserve"> </w:t>
    </w:r>
    <w:r w:rsidR="00921F1C">
      <w:rPr>
        <w:color w:val="943634" w:themeColor="accent2" w:themeShade="BF"/>
      </w:rPr>
      <w:t>e-mail: lagstrossmayer01@gmail.com</w:t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057A"/>
    <w:rsid w:val="0008784D"/>
    <w:rsid w:val="001D1B51"/>
    <w:rsid w:val="002917C0"/>
    <w:rsid w:val="00430C18"/>
    <w:rsid w:val="004E0C3A"/>
    <w:rsid w:val="005A079A"/>
    <w:rsid w:val="0064716E"/>
    <w:rsid w:val="00650BB4"/>
    <w:rsid w:val="006F5884"/>
    <w:rsid w:val="00921F1C"/>
    <w:rsid w:val="0097507D"/>
    <w:rsid w:val="009B057A"/>
    <w:rsid w:val="00AF2369"/>
    <w:rsid w:val="00AF4082"/>
    <w:rsid w:val="00B11A22"/>
    <w:rsid w:val="00C102FB"/>
    <w:rsid w:val="00C10D11"/>
    <w:rsid w:val="00C60520"/>
    <w:rsid w:val="00C90120"/>
    <w:rsid w:val="00CB78AC"/>
    <w:rsid w:val="00D47132"/>
    <w:rsid w:val="00E9415C"/>
    <w:rsid w:val="00FB4EB8"/>
    <w:rsid w:val="00FE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2F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B057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9B057A"/>
  </w:style>
  <w:style w:type="paragraph" w:styleId="Podnoje">
    <w:name w:val="footer"/>
    <w:basedOn w:val="Normal"/>
    <w:link w:val="PodnojeChar"/>
    <w:uiPriority w:val="99"/>
    <w:semiHidden/>
    <w:unhideWhenUsed/>
    <w:rsid w:val="009B057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9B057A"/>
  </w:style>
  <w:style w:type="paragraph" w:styleId="Tekstbalonia">
    <w:name w:val="Balloon Text"/>
    <w:basedOn w:val="Normal"/>
    <w:link w:val="TekstbaloniaChar"/>
    <w:uiPriority w:val="99"/>
    <w:semiHidden/>
    <w:unhideWhenUsed/>
    <w:rsid w:val="009B057A"/>
    <w:rPr>
      <w:rFonts w:ascii="Tahoma" w:eastAsiaTheme="minorEastAsi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57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C102F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C102F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gstrossmayer0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korisnik</cp:lastModifiedBy>
  <cp:revision>7</cp:revision>
  <cp:lastPrinted>2016-02-15T09:17:00Z</cp:lastPrinted>
  <dcterms:created xsi:type="dcterms:W3CDTF">2016-02-15T08:59:00Z</dcterms:created>
  <dcterms:modified xsi:type="dcterms:W3CDTF">2016-04-11T07:17:00Z</dcterms:modified>
</cp:coreProperties>
</file>